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AAD6" w14:textId="77777777" w:rsidR="00735946" w:rsidRPr="00322697" w:rsidRDefault="00735946" w:rsidP="00735946">
      <w:pPr>
        <w:jc w:val="center"/>
        <w:rPr>
          <w:b/>
        </w:rPr>
      </w:pPr>
      <w:r w:rsidRPr="00322697">
        <w:rPr>
          <w:b/>
        </w:rPr>
        <w:t>Реестр действующих договоров/соглашений</w:t>
      </w:r>
    </w:p>
    <w:p w14:paraId="2792A6B1" w14:textId="77777777" w:rsidR="00735946" w:rsidRPr="009860E6" w:rsidRDefault="00735946" w:rsidP="00735946">
      <w:pPr>
        <w:jc w:val="center"/>
        <w:rPr>
          <w:b/>
        </w:rPr>
      </w:pPr>
      <w:r w:rsidRPr="00322697">
        <w:rPr>
          <w:b/>
        </w:rPr>
        <w:t>с социальными партнерами на профессиональное обучение, организацию производственной практики, трудоустройство выпускников</w:t>
      </w:r>
    </w:p>
    <w:p w14:paraId="40118AB3" w14:textId="77777777" w:rsidR="00735946" w:rsidRPr="009860E6" w:rsidRDefault="00735946" w:rsidP="00735946">
      <w:pPr>
        <w:jc w:val="center"/>
        <w:rPr>
          <w:b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477"/>
        <w:gridCol w:w="2618"/>
        <w:gridCol w:w="4400"/>
        <w:gridCol w:w="2562"/>
        <w:gridCol w:w="1876"/>
      </w:tblGrid>
      <w:tr w:rsidR="00735946" w:rsidRPr="000276D5" w14:paraId="14349DF3" w14:textId="77777777" w:rsidTr="009C4B03">
        <w:tc>
          <w:tcPr>
            <w:tcW w:w="170" w:type="pct"/>
            <w:vAlign w:val="center"/>
          </w:tcPr>
          <w:p w14:paraId="7C02C9EB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b/>
              </w:rPr>
              <w:t>№</w:t>
            </w:r>
          </w:p>
          <w:p w14:paraId="120934DC" w14:textId="77777777" w:rsidR="00735946" w:rsidRPr="000276D5" w:rsidRDefault="00735946" w:rsidP="009C4B03">
            <w:pPr>
              <w:jc w:val="center"/>
              <w:rPr>
                <w:b/>
              </w:rPr>
            </w:pPr>
          </w:p>
        </w:tc>
        <w:tc>
          <w:tcPr>
            <w:tcW w:w="862" w:type="pct"/>
          </w:tcPr>
          <w:p w14:paraId="063D9266" w14:textId="77777777" w:rsidR="00735946" w:rsidRPr="000276D5" w:rsidRDefault="00735946" w:rsidP="009C4B03">
            <w:pPr>
              <w:jc w:val="center"/>
              <w:rPr>
                <w:rFonts w:eastAsiaTheme="minorEastAsia"/>
                <w:b/>
              </w:rPr>
            </w:pPr>
            <w:r w:rsidRPr="000276D5">
              <w:rPr>
                <w:rFonts w:eastAsiaTheme="minorEastAsia"/>
                <w:b/>
              </w:rPr>
              <w:t xml:space="preserve">Наименование </w:t>
            </w:r>
          </w:p>
          <w:p w14:paraId="0326088F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rFonts w:eastAsiaTheme="minorEastAsia"/>
                <w:b/>
              </w:rPr>
              <w:t>Министерств, ведомств, учреждений, организаций и предприятий</w:t>
            </w:r>
          </w:p>
        </w:tc>
        <w:tc>
          <w:tcPr>
            <w:tcW w:w="911" w:type="pct"/>
          </w:tcPr>
          <w:p w14:paraId="6522FD96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b/>
              </w:rPr>
              <w:t>ФИО руководителя</w:t>
            </w:r>
          </w:p>
        </w:tc>
        <w:tc>
          <w:tcPr>
            <w:tcW w:w="1529" w:type="pct"/>
            <w:vAlign w:val="center"/>
          </w:tcPr>
          <w:p w14:paraId="0A6740B5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b/>
              </w:rPr>
              <w:t xml:space="preserve">Контактные данные (юр. адрес, тел., </w:t>
            </w:r>
          </w:p>
          <w:p w14:paraId="362A28BC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b/>
              </w:rPr>
              <w:t>эл. почта)</w:t>
            </w:r>
          </w:p>
        </w:tc>
        <w:tc>
          <w:tcPr>
            <w:tcW w:w="875" w:type="pct"/>
            <w:vAlign w:val="center"/>
          </w:tcPr>
          <w:p w14:paraId="0A698AFE" w14:textId="77777777" w:rsidR="00735946" w:rsidRPr="000276D5" w:rsidRDefault="00735946" w:rsidP="009C4B03">
            <w:pPr>
              <w:jc w:val="center"/>
              <w:rPr>
                <w:b/>
              </w:rPr>
            </w:pPr>
            <w:r w:rsidRPr="000276D5">
              <w:rPr>
                <w:b/>
              </w:rPr>
              <w:t>Предмет договора/соглашения</w:t>
            </w:r>
          </w:p>
        </w:tc>
        <w:tc>
          <w:tcPr>
            <w:tcW w:w="653" w:type="pct"/>
          </w:tcPr>
          <w:p w14:paraId="0E05EBD2" w14:textId="77777777" w:rsidR="00735946" w:rsidRPr="000276D5" w:rsidRDefault="00735946" w:rsidP="009C4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D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</w:tr>
      <w:tr w:rsidR="00735946" w:rsidRPr="000276D5" w14:paraId="0EC4B78B" w14:textId="77777777" w:rsidTr="009C4B03">
        <w:tc>
          <w:tcPr>
            <w:tcW w:w="170" w:type="pct"/>
            <w:vAlign w:val="center"/>
          </w:tcPr>
          <w:p w14:paraId="419C31C5" w14:textId="77777777" w:rsidR="00735946" w:rsidRPr="000276D5" w:rsidRDefault="00735946" w:rsidP="009C4B03">
            <w:pPr>
              <w:jc w:val="center"/>
            </w:pPr>
            <w:r w:rsidRPr="000276D5">
              <w:t>1</w:t>
            </w:r>
          </w:p>
        </w:tc>
        <w:tc>
          <w:tcPr>
            <w:tcW w:w="862" w:type="pct"/>
          </w:tcPr>
          <w:p w14:paraId="202E18C7" w14:textId="77777777" w:rsidR="00735946" w:rsidRPr="000276D5" w:rsidRDefault="00735946" w:rsidP="009C4B03">
            <w:r>
              <w:t>Министерство культуры Республики Тыва</w:t>
            </w:r>
          </w:p>
        </w:tc>
        <w:tc>
          <w:tcPr>
            <w:tcW w:w="911" w:type="pct"/>
          </w:tcPr>
          <w:p w14:paraId="23794557" w14:textId="77777777" w:rsidR="00735946" w:rsidRPr="000276D5" w:rsidRDefault="00735946" w:rsidP="009C4B03">
            <w:r>
              <w:t>Тамдын Алдар Константинович</w:t>
            </w:r>
          </w:p>
        </w:tc>
        <w:tc>
          <w:tcPr>
            <w:tcW w:w="1529" w:type="pct"/>
          </w:tcPr>
          <w:p w14:paraId="7E65D32C" w14:textId="77777777" w:rsidR="00735946" w:rsidRPr="000276D5" w:rsidRDefault="00735946" w:rsidP="009C4B03">
            <w:pPr>
              <w:rPr>
                <w:b/>
              </w:rPr>
            </w:pPr>
            <w:r w:rsidRPr="000276D5">
              <w:rPr>
                <w:rStyle w:val="a4"/>
                <w:rFonts w:eastAsiaTheme="majorEastAsia"/>
                <w:shd w:val="clear" w:color="auto" w:fill="FFFFFF"/>
              </w:rPr>
              <w:t>Республика</w:t>
            </w:r>
            <w:r w:rsidRPr="000276D5">
              <w:rPr>
                <w:b/>
                <w:shd w:val="clear" w:color="auto" w:fill="FFFFFF"/>
              </w:rPr>
              <w:t>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Тыва</w:t>
            </w:r>
            <w:r w:rsidRPr="000276D5">
              <w:rPr>
                <w:b/>
                <w:shd w:val="clear" w:color="auto" w:fill="FFFFFF"/>
              </w:rPr>
              <w:t>, г.</w:t>
            </w:r>
            <w:r w:rsidRPr="000276D5">
              <w:rPr>
                <w:shd w:val="clear" w:color="auto" w:fill="FFFFFF"/>
              </w:rPr>
              <w:t xml:space="preserve"> Кызыл, ул. </w:t>
            </w:r>
            <w:r>
              <w:rPr>
                <w:shd w:val="clear" w:color="auto" w:fill="FFFFFF"/>
              </w:rPr>
              <w:t>Щетинкина-Кравченко</w:t>
            </w:r>
            <w:r w:rsidRPr="000276D5">
              <w:rPr>
                <w:shd w:val="clear" w:color="auto" w:fill="FFFFFF"/>
              </w:rPr>
              <w:t>,д.</w:t>
            </w:r>
            <w:r>
              <w:rPr>
                <w:shd w:val="clear" w:color="auto" w:fill="FFFFFF"/>
              </w:rPr>
              <w:t>46</w:t>
            </w:r>
          </w:p>
        </w:tc>
        <w:tc>
          <w:tcPr>
            <w:tcW w:w="875" w:type="pct"/>
          </w:tcPr>
          <w:p w14:paraId="23634482" w14:textId="77777777" w:rsidR="00735946" w:rsidRPr="000276D5" w:rsidRDefault="00735946" w:rsidP="009C4B03">
            <w:r w:rsidRPr="000276D5">
              <w:t>Соглашение о сотрудничестве</w:t>
            </w:r>
          </w:p>
        </w:tc>
        <w:tc>
          <w:tcPr>
            <w:tcW w:w="653" w:type="pct"/>
          </w:tcPr>
          <w:p w14:paraId="3247FD14" w14:textId="77777777" w:rsidR="00735946" w:rsidRPr="000276D5" w:rsidRDefault="00735946" w:rsidP="009C4B03">
            <w:r w:rsidRPr="000276D5">
              <w:t xml:space="preserve">с </w:t>
            </w:r>
            <w:r>
              <w:t>16</w:t>
            </w:r>
            <w:r w:rsidRPr="000276D5">
              <w:t>.</w:t>
            </w:r>
            <w:r>
              <w:t>03</w:t>
            </w:r>
            <w:r w:rsidRPr="000276D5">
              <w:t>.20</w:t>
            </w:r>
            <w:r>
              <w:t>17</w:t>
            </w:r>
            <w:r w:rsidRPr="000276D5">
              <w:t xml:space="preserve"> г по </w:t>
            </w:r>
            <w:r>
              <w:t>16</w:t>
            </w:r>
            <w:r w:rsidRPr="000276D5">
              <w:t>.</w:t>
            </w:r>
            <w:r>
              <w:t>03</w:t>
            </w:r>
            <w:r w:rsidRPr="000276D5">
              <w:t>.202</w:t>
            </w:r>
            <w:r>
              <w:t>2</w:t>
            </w:r>
            <w:r w:rsidRPr="000276D5">
              <w:t>г</w:t>
            </w:r>
          </w:p>
        </w:tc>
      </w:tr>
      <w:tr w:rsidR="00735946" w:rsidRPr="000276D5" w14:paraId="50D83076" w14:textId="77777777" w:rsidTr="009C4B03">
        <w:tc>
          <w:tcPr>
            <w:tcW w:w="170" w:type="pct"/>
            <w:vAlign w:val="center"/>
          </w:tcPr>
          <w:p w14:paraId="2BC209B8" w14:textId="77777777" w:rsidR="00735946" w:rsidRPr="000276D5" w:rsidRDefault="00735946" w:rsidP="009C4B03">
            <w:pPr>
              <w:jc w:val="center"/>
            </w:pPr>
          </w:p>
        </w:tc>
        <w:tc>
          <w:tcPr>
            <w:tcW w:w="862" w:type="pct"/>
          </w:tcPr>
          <w:p w14:paraId="4DFB907D" w14:textId="77777777" w:rsidR="00735946" w:rsidRPr="000276D5" w:rsidRDefault="00735946" w:rsidP="009C4B03">
            <w:r>
              <w:t>Министерство сельского хозяйства и продовольствия Республики Тыва</w:t>
            </w:r>
          </w:p>
        </w:tc>
        <w:tc>
          <w:tcPr>
            <w:tcW w:w="911" w:type="pct"/>
          </w:tcPr>
          <w:p w14:paraId="46E2F18A" w14:textId="77777777" w:rsidR="00735946" w:rsidRPr="000276D5" w:rsidRDefault="00735946" w:rsidP="009C4B03">
            <w:r>
              <w:t>Монгуш Лариса Сынааевна</w:t>
            </w:r>
          </w:p>
        </w:tc>
        <w:tc>
          <w:tcPr>
            <w:tcW w:w="1529" w:type="pct"/>
          </w:tcPr>
          <w:p w14:paraId="0B5904B7" w14:textId="77777777" w:rsidR="00735946" w:rsidRPr="000276D5" w:rsidRDefault="00735946" w:rsidP="009C4B03">
            <w:pPr>
              <w:rPr>
                <w:b/>
              </w:rPr>
            </w:pPr>
            <w:r w:rsidRPr="000276D5">
              <w:rPr>
                <w:rStyle w:val="a4"/>
                <w:rFonts w:eastAsiaTheme="majorEastAsia"/>
                <w:shd w:val="clear" w:color="auto" w:fill="FFFFFF"/>
              </w:rPr>
              <w:t>Республика</w:t>
            </w:r>
            <w:r w:rsidRPr="000276D5">
              <w:rPr>
                <w:b/>
                <w:shd w:val="clear" w:color="auto" w:fill="FFFFFF"/>
              </w:rPr>
              <w:t>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Тыва</w:t>
            </w:r>
            <w:r w:rsidRPr="000276D5">
              <w:rPr>
                <w:b/>
                <w:shd w:val="clear" w:color="auto" w:fill="FFFFFF"/>
              </w:rPr>
              <w:t>, г.</w:t>
            </w:r>
            <w:r w:rsidRPr="000276D5">
              <w:rPr>
                <w:shd w:val="clear" w:color="auto" w:fill="FFFFFF"/>
              </w:rPr>
              <w:t xml:space="preserve"> Кызыл, ул. </w:t>
            </w:r>
            <w:r>
              <w:rPr>
                <w:shd w:val="clear" w:color="auto" w:fill="FFFFFF"/>
              </w:rPr>
              <w:t>Московская</w:t>
            </w:r>
            <w:r w:rsidRPr="000276D5">
              <w:rPr>
                <w:shd w:val="clear" w:color="auto" w:fill="FFFFFF"/>
              </w:rPr>
              <w:t>,д.</w:t>
            </w:r>
            <w:r>
              <w:rPr>
                <w:shd w:val="clear" w:color="auto" w:fill="FFFFFF"/>
              </w:rPr>
              <w:t>2А</w:t>
            </w:r>
          </w:p>
        </w:tc>
        <w:tc>
          <w:tcPr>
            <w:tcW w:w="875" w:type="pct"/>
          </w:tcPr>
          <w:p w14:paraId="7116A231" w14:textId="77777777" w:rsidR="00735946" w:rsidRPr="000276D5" w:rsidRDefault="00735946" w:rsidP="009C4B03">
            <w:r w:rsidRPr="000276D5">
              <w:t>Соглашение о сотрудничестве</w:t>
            </w:r>
          </w:p>
        </w:tc>
        <w:tc>
          <w:tcPr>
            <w:tcW w:w="653" w:type="pct"/>
          </w:tcPr>
          <w:p w14:paraId="0C59171B" w14:textId="77777777" w:rsidR="00735946" w:rsidRPr="000276D5" w:rsidRDefault="00735946" w:rsidP="009C4B03">
            <w:r w:rsidRPr="000276D5">
              <w:t xml:space="preserve">с </w:t>
            </w:r>
            <w:r>
              <w:t>22</w:t>
            </w:r>
            <w:r w:rsidRPr="000276D5">
              <w:t>.</w:t>
            </w:r>
            <w:r>
              <w:t>12</w:t>
            </w:r>
            <w:r w:rsidRPr="000276D5">
              <w:t>.20</w:t>
            </w:r>
            <w:r>
              <w:t>21</w:t>
            </w:r>
            <w:r w:rsidRPr="000276D5">
              <w:t xml:space="preserve"> г по </w:t>
            </w:r>
            <w:r>
              <w:t>22</w:t>
            </w:r>
            <w:r w:rsidRPr="000276D5">
              <w:t>.</w:t>
            </w:r>
            <w:r>
              <w:t>12</w:t>
            </w:r>
            <w:r w:rsidRPr="000276D5">
              <w:t>.202</w:t>
            </w:r>
            <w:r>
              <w:t>6</w:t>
            </w:r>
            <w:r w:rsidRPr="000276D5">
              <w:t>г</w:t>
            </w:r>
          </w:p>
        </w:tc>
      </w:tr>
      <w:tr w:rsidR="00735946" w:rsidRPr="000276D5" w14:paraId="4B66E4A0" w14:textId="77777777" w:rsidTr="009C4B03">
        <w:tc>
          <w:tcPr>
            <w:tcW w:w="170" w:type="pct"/>
            <w:vAlign w:val="center"/>
          </w:tcPr>
          <w:p w14:paraId="10C80DEA" w14:textId="77777777" w:rsidR="00735946" w:rsidRPr="000276D5" w:rsidRDefault="00735946" w:rsidP="009C4B03">
            <w:pPr>
              <w:jc w:val="center"/>
            </w:pPr>
          </w:p>
        </w:tc>
        <w:tc>
          <w:tcPr>
            <w:tcW w:w="862" w:type="pct"/>
          </w:tcPr>
          <w:p w14:paraId="65CA84D3" w14:textId="77777777" w:rsidR="00735946" w:rsidRPr="000276D5" w:rsidRDefault="00735946" w:rsidP="009C4B03">
            <w:r w:rsidRPr="000276D5">
              <w:t xml:space="preserve">Министерство информатизации и связи РТ </w:t>
            </w:r>
          </w:p>
        </w:tc>
        <w:tc>
          <w:tcPr>
            <w:tcW w:w="911" w:type="pct"/>
          </w:tcPr>
          <w:p w14:paraId="2556830C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Грицюк Рустам Владимирович</w:t>
            </w:r>
          </w:p>
        </w:tc>
        <w:tc>
          <w:tcPr>
            <w:tcW w:w="1529" w:type="pct"/>
          </w:tcPr>
          <w:p w14:paraId="02EE2886" w14:textId="77777777" w:rsidR="00735946" w:rsidRPr="000276D5" w:rsidRDefault="00735946" w:rsidP="009C4B03">
            <w:pPr>
              <w:rPr>
                <w:b/>
              </w:rPr>
            </w:pPr>
            <w:r w:rsidRPr="000276D5">
              <w:rPr>
                <w:rStyle w:val="a4"/>
                <w:rFonts w:eastAsiaTheme="majorEastAsia"/>
                <w:shd w:val="clear" w:color="auto" w:fill="FFFFFF"/>
              </w:rPr>
              <w:t>Республика</w:t>
            </w:r>
            <w:r w:rsidRPr="000276D5">
              <w:rPr>
                <w:b/>
                <w:shd w:val="clear" w:color="auto" w:fill="FFFFFF"/>
              </w:rPr>
              <w:t>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Тыва</w:t>
            </w:r>
            <w:r w:rsidRPr="000276D5">
              <w:rPr>
                <w:b/>
                <w:shd w:val="clear" w:color="auto" w:fill="FFFFFF"/>
              </w:rPr>
              <w:t>, г.</w:t>
            </w:r>
            <w:r w:rsidRPr="000276D5">
              <w:rPr>
                <w:shd w:val="clear" w:color="auto" w:fill="FFFFFF"/>
              </w:rPr>
              <w:t xml:space="preserve"> Кызыл, ул. Чульдума,д.18</w:t>
            </w:r>
          </w:p>
        </w:tc>
        <w:tc>
          <w:tcPr>
            <w:tcW w:w="875" w:type="pct"/>
          </w:tcPr>
          <w:p w14:paraId="059542E6" w14:textId="77777777" w:rsidR="00735946" w:rsidRPr="000276D5" w:rsidRDefault="00735946" w:rsidP="009C4B03">
            <w:r w:rsidRPr="000276D5">
              <w:t>Соглашение о сотрудничестве</w:t>
            </w:r>
          </w:p>
        </w:tc>
        <w:tc>
          <w:tcPr>
            <w:tcW w:w="653" w:type="pct"/>
          </w:tcPr>
          <w:p w14:paraId="4A341719" w14:textId="77777777" w:rsidR="00735946" w:rsidRPr="000276D5" w:rsidRDefault="00735946" w:rsidP="009C4B03">
            <w:r w:rsidRPr="000276D5">
              <w:t>с 06.03.2018 г по 06.03.2023г</w:t>
            </w:r>
          </w:p>
        </w:tc>
      </w:tr>
      <w:tr w:rsidR="00735946" w:rsidRPr="000276D5" w14:paraId="29BD7D6A" w14:textId="77777777" w:rsidTr="009C4B03">
        <w:tc>
          <w:tcPr>
            <w:tcW w:w="170" w:type="pct"/>
            <w:vAlign w:val="center"/>
          </w:tcPr>
          <w:p w14:paraId="455DB4C7" w14:textId="77777777" w:rsidR="00735946" w:rsidRPr="000276D5" w:rsidRDefault="00735946" w:rsidP="009C4B03">
            <w:pPr>
              <w:jc w:val="center"/>
            </w:pPr>
            <w:r w:rsidRPr="000276D5">
              <w:t>2</w:t>
            </w:r>
          </w:p>
        </w:tc>
        <w:tc>
          <w:tcPr>
            <w:tcW w:w="862" w:type="pct"/>
          </w:tcPr>
          <w:p w14:paraId="36ED0A4A" w14:textId="77777777" w:rsidR="00735946" w:rsidRPr="000276D5" w:rsidRDefault="00735946" w:rsidP="009C4B03">
            <w:r w:rsidRPr="000276D5">
              <w:t xml:space="preserve">Министерство экономики Республики Тыва  </w:t>
            </w:r>
          </w:p>
        </w:tc>
        <w:tc>
          <w:tcPr>
            <w:tcW w:w="911" w:type="pct"/>
          </w:tcPr>
          <w:p w14:paraId="3EB0841C" w14:textId="77777777" w:rsidR="00735946" w:rsidRPr="000276D5" w:rsidRDefault="00735946" w:rsidP="009C4B03">
            <w:pPr>
              <w:rPr>
                <w:shd w:val="clear" w:color="auto" w:fill="FFFFFF"/>
              </w:rPr>
            </w:pPr>
            <w:r w:rsidRPr="000276D5">
              <w:rPr>
                <w:shd w:val="clear" w:color="auto" w:fill="FFFFFF"/>
              </w:rPr>
              <w:t>Каратаева Елена Владимировна</w:t>
            </w:r>
          </w:p>
        </w:tc>
        <w:tc>
          <w:tcPr>
            <w:tcW w:w="1529" w:type="pct"/>
          </w:tcPr>
          <w:p w14:paraId="14C90E1A" w14:textId="77777777" w:rsidR="00735946" w:rsidRPr="000276D5" w:rsidRDefault="00735946" w:rsidP="009C4B03">
            <w:pPr>
              <w:rPr>
                <w:rStyle w:val="a4"/>
                <w:rFonts w:eastAsiaTheme="majorEastAsia"/>
                <w:b w:val="0"/>
                <w:shd w:val="clear" w:color="auto" w:fill="FFFFFF"/>
              </w:rPr>
            </w:pPr>
            <w:r w:rsidRPr="000276D5">
              <w:rPr>
                <w:rStyle w:val="a4"/>
                <w:rFonts w:eastAsiaTheme="majorEastAsia"/>
                <w:shd w:val="clear" w:color="auto" w:fill="FFFFFF"/>
              </w:rPr>
              <w:t xml:space="preserve">Республика Тыва, г.Кызыл, </w:t>
            </w:r>
          </w:p>
          <w:p w14:paraId="002EAC74" w14:textId="77777777" w:rsidR="00735946" w:rsidRPr="000276D5" w:rsidRDefault="00735946" w:rsidP="009C4B03">
            <w:pPr>
              <w:rPr>
                <w:rStyle w:val="a4"/>
                <w:rFonts w:eastAsiaTheme="majorEastAsia"/>
                <w:b w:val="0"/>
                <w:shd w:val="clear" w:color="auto" w:fill="FFFFFF"/>
              </w:rPr>
            </w:pPr>
            <w:r w:rsidRPr="000276D5">
              <w:rPr>
                <w:rStyle w:val="a4"/>
                <w:rFonts w:eastAsiaTheme="majorEastAsia"/>
                <w:shd w:val="clear" w:color="auto" w:fill="FFFFFF"/>
              </w:rPr>
              <w:t>ул. Чульдум д. 18</w:t>
            </w:r>
          </w:p>
        </w:tc>
        <w:tc>
          <w:tcPr>
            <w:tcW w:w="875" w:type="pct"/>
          </w:tcPr>
          <w:p w14:paraId="199A89AD" w14:textId="77777777" w:rsidR="00735946" w:rsidRPr="000276D5" w:rsidRDefault="00735946" w:rsidP="009C4B03">
            <w:r w:rsidRPr="000276D5">
              <w:t>Соглашение о взаимном сотрудничестве №4</w:t>
            </w:r>
          </w:p>
        </w:tc>
        <w:tc>
          <w:tcPr>
            <w:tcW w:w="653" w:type="pct"/>
          </w:tcPr>
          <w:p w14:paraId="58A079C7" w14:textId="77777777" w:rsidR="00735946" w:rsidRPr="000276D5" w:rsidRDefault="00735946" w:rsidP="009C4B03">
            <w:r w:rsidRPr="000276D5">
              <w:t>с 28.11.2019 г</w:t>
            </w:r>
          </w:p>
          <w:p w14:paraId="1F6CBDE3" w14:textId="77777777" w:rsidR="00735946" w:rsidRPr="000276D5" w:rsidRDefault="00735946" w:rsidP="009C4B03">
            <w:r w:rsidRPr="000276D5">
              <w:t>по 28.11.2023 г</w:t>
            </w:r>
          </w:p>
        </w:tc>
      </w:tr>
      <w:tr w:rsidR="00735946" w:rsidRPr="000276D5" w14:paraId="51E69DC1" w14:textId="77777777" w:rsidTr="009C4B03">
        <w:tc>
          <w:tcPr>
            <w:tcW w:w="170" w:type="pct"/>
            <w:vAlign w:val="center"/>
          </w:tcPr>
          <w:p w14:paraId="65811E14" w14:textId="77777777" w:rsidR="00735946" w:rsidRPr="000276D5" w:rsidRDefault="00735946" w:rsidP="009C4B03">
            <w:pPr>
              <w:jc w:val="center"/>
            </w:pPr>
            <w:r>
              <w:t>3</w:t>
            </w:r>
          </w:p>
        </w:tc>
        <w:tc>
          <w:tcPr>
            <w:tcW w:w="862" w:type="pct"/>
          </w:tcPr>
          <w:p w14:paraId="256BC58D" w14:textId="77777777" w:rsidR="00735946" w:rsidRPr="000276D5" w:rsidRDefault="00735946" w:rsidP="009C4B03">
            <w:r w:rsidRPr="000276D5">
              <w:t xml:space="preserve">Общество с ограниченной ответственностью «Голевская горнорудная компания» </w:t>
            </w:r>
          </w:p>
        </w:tc>
        <w:tc>
          <w:tcPr>
            <w:tcW w:w="911" w:type="pct"/>
          </w:tcPr>
          <w:p w14:paraId="3286755C" w14:textId="77777777" w:rsidR="00735946" w:rsidRPr="000276D5" w:rsidRDefault="00735946" w:rsidP="009C4B03">
            <w:r w:rsidRPr="000276D5">
              <w:t>Генеральный директор Листков А.Г.</w:t>
            </w:r>
          </w:p>
        </w:tc>
        <w:tc>
          <w:tcPr>
            <w:tcW w:w="1529" w:type="pct"/>
          </w:tcPr>
          <w:p w14:paraId="6B511AAB" w14:textId="77777777" w:rsidR="00735946" w:rsidRPr="000276D5" w:rsidRDefault="00735946" w:rsidP="009C4B03">
            <w:r w:rsidRPr="000276D5">
              <w:t xml:space="preserve">РТ, г.Кызыл, </w:t>
            </w:r>
          </w:p>
          <w:p w14:paraId="21790091" w14:textId="77777777" w:rsidR="00735946" w:rsidRPr="000276D5" w:rsidRDefault="00735946" w:rsidP="009C4B03">
            <w:r w:rsidRPr="000276D5">
              <w:t>ул. Улуг-Хемская, д.14</w:t>
            </w:r>
          </w:p>
          <w:p w14:paraId="3A178AA0" w14:textId="77777777" w:rsidR="00735946" w:rsidRPr="000276D5" w:rsidRDefault="00735946" w:rsidP="009C4B03">
            <w:r w:rsidRPr="000276D5">
              <w:t>8(39422)60600</w:t>
            </w:r>
          </w:p>
        </w:tc>
        <w:tc>
          <w:tcPr>
            <w:tcW w:w="875" w:type="pct"/>
          </w:tcPr>
          <w:p w14:paraId="342DEEB2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612B02F2" w14:textId="77777777" w:rsidR="00735946" w:rsidRPr="000276D5" w:rsidRDefault="00735946" w:rsidP="009C4B03">
            <w:r w:rsidRPr="000276D5">
              <w:t xml:space="preserve">с 02.03.2018 г </w:t>
            </w:r>
          </w:p>
          <w:p w14:paraId="4A1CE76A" w14:textId="77777777" w:rsidR="00735946" w:rsidRPr="000276D5" w:rsidRDefault="00735946" w:rsidP="009C4B03">
            <w:r w:rsidRPr="000276D5">
              <w:t>по 02.03.2022 г.</w:t>
            </w:r>
          </w:p>
        </w:tc>
      </w:tr>
      <w:tr w:rsidR="00735946" w:rsidRPr="000276D5" w14:paraId="4742E88E" w14:textId="77777777" w:rsidTr="009C4B03">
        <w:tc>
          <w:tcPr>
            <w:tcW w:w="170" w:type="pct"/>
            <w:vAlign w:val="center"/>
          </w:tcPr>
          <w:p w14:paraId="173EE38F" w14:textId="77777777" w:rsidR="00735946" w:rsidRPr="000276D5" w:rsidRDefault="00735946" w:rsidP="009C4B03">
            <w:pPr>
              <w:jc w:val="center"/>
            </w:pPr>
            <w:r>
              <w:t>4</w:t>
            </w:r>
          </w:p>
        </w:tc>
        <w:tc>
          <w:tcPr>
            <w:tcW w:w="862" w:type="pct"/>
          </w:tcPr>
          <w:p w14:paraId="62ACB4BF" w14:textId="77777777" w:rsidR="00735946" w:rsidRPr="000276D5" w:rsidRDefault="00735946" w:rsidP="009C4B03">
            <w:r w:rsidRPr="000276D5">
              <w:t xml:space="preserve">ООО «Лунсин» </w:t>
            </w:r>
          </w:p>
        </w:tc>
        <w:tc>
          <w:tcPr>
            <w:tcW w:w="911" w:type="pct"/>
          </w:tcPr>
          <w:p w14:paraId="169EEE63" w14:textId="77777777" w:rsidR="00735946" w:rsidRPr="000276D5" w:rsidRDefault="00735946" w:rsidP="009C4B03">
            <w:r w:rsidRPr="000276D5">
              <w:t>Генеральный директор Оуян Луньао</w:t>
            </w:r>
          </w:p>
        </w:tc>
        <w:tc>
          <w:tcPr>
            <w:tcW w:w="1529" w:type="pct"/>
          </w:tcPr>
          <w:p w14:paraId="6A2C0E20" w14:textId="77777777" w:rsidR="00735946" w:rsidRPr="000276D5" w:rsidRDefault="00735946" w:rsidP="009C4B03">
            <w:r w:rsidRPr="000276D5">
              <w:t>РТ, г. Кызыл,</w:t>
            </w:r>
          </w:p>
          <w:p w14:paraId="3726CA60" w14:textId="77777777" w:rsidR="00735946" w:rsidRPr="000276D5" w:rsidRDefault="00735946" w:rsidP="009C4B03">
            <w:r w:rsidRPr="000276D5">
              <w:t>ул.Калинина,д.124А,</w:t>
            </w:r>
          </w:p>
          <w:p w14:paraId="662E9C2A" w14:textId="77777777" w:rsidR="00735946" w:rsidRPr="000276D5" w:rsidRDefault="00735946" w:rsidP="009C4B03">
            <w:r w:rsidRPr="000276D5">
              <w:t xml:space="preserve">8(39422)52491, </w:t>
            </w:r>
          </w:p>
          <w:p w14:paraId="2529E88D" w14:textId="77777777" w:rsidR="00735946" w:rsidRPr="000276D5" w:rsidRDefault="00735946" w:rsidP="009C4B03">
            <w:r w:rsidRPr="000276D5">
              <w:rPr>
                <w:lang w:val="en-US"/>
              </w:rPr>
              <w:t>zijinlongxind</w:t>
            </w:r>
            <w:r w:rsidRPr="000276D5">
              <w:t>@</w:t>
            </w:r>
            <w:r w:rsidRPr="000276D5">
              <w:rPr>
                <w:lang w:val="en-US"/>
              </w:rPr>
              <w:t>mail</w:t>
            </w:r>
            <w:r w:rsidRPr="000276D5">
              <w:t>.</w:t>
            </w:r>
            <w:r w:rsidRPr="000276D5">
              <w:rPr>
                <w:lang w:val="en-US"/>
              </w:rPr>
              <w:t>ru</w:t>
            </w:r>
          </w:p>
        </w:tc>
        <w:tc>
          <w:tcPr>
            <w:tcW w:w="875" w:type="pct"/>
          </w:tcPr>
          <w:p w14:paraId="53CB3546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35C7A648" w14:textId="77777777" w:rsidR="00735946" w:rsidRPr="000276D5" w:rsidRDefault="00735946" w:rsidP="009C4B03">
            <w:r w:rsidRPr="000276D5">
              <w:t>с 01.09.2018г. по 30.06.20</w:t>
            </w:r>
            <w:r>
              <w:t>23</w:t>
            </w:r>
            <w:r w:rsidRPr="000276D5">
              <w:t>г</w:t>
            </w:r>
          </w:p>
        </w:tc>
      </w:tr>
      <w:tr w:rsidR="00735946" w:rsidRPr="000276D5" w14:paraId="0F491D8C" w14:textId="77777777" w:rsidTr="009C4B03">
        <w:tc>
          <w:tcPr>
            <w:tcW w:w="170" w:type="pct"/>
            <w:vAlign w:val="center"/>
          </w:tcPr>
          <w:p w14:paraId="6CE0659A" w14:textId="77777777" w:rsidR="00735946" w:rsidRPr="000276D5" w:rsidRDefault="00735946" w:rsidP="009C4B03">
            <w:pPr>
              <w:jc w:val="center"/>
            </w:pPr>
            <w:r>
              <w:t>5</w:t>
            </w:r>
          </w:p>
        </w:tc>
        <w:tc>
          <w:tcPr>
            <w:tcW w:w="862" w:type="pct"/>
          </w:tcPr>
          <w:p w14:paraId="77A6B2DD" w14:textId="77777777" w:rsidR="00735946" w:rsidRPr="000276D5" w:rsidRDefault="00735946" w:rsidP="009C4B03">
            <w:r w:rsidRPr="000276D5">
              <w:t xml:space="preserve"> МУ Администрация Тоджинского кожууна РТ </w:t>
            </w:r>
          </w:p>
        </w:tc>
        <w:tc>
          <w:tcPr>
            <w:tcW w:w="911" w:type="pct"/>
          </w:tcPr>
          <w:p w14:paraId="5128B41B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 xml:space="preserve">Ондар Буян Сергеевич </w:t>
            </w:r>
          </w:p>
        </w:tc>
        <w:tc>
          <w:tcPr>
            <w:tcW w:w="1529" w:type="pct"/>
          </w:tcPr>
          <w:p w14:paraId="21925856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РТ</w:t>
            </w:r>
            <w:r w:rsidRPr="000276D5">
              <w:rPr>
                <w:b/>
                <w:shd w:val="clear" w:color="auto" w:fill="FFFFFF"/>
              </w:rPr>
              <w:t>,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Тоджинский</w:t>
            </w:r>
            <w:r w:rsidRPr="000276D5">
              <w:rPr>
                <w:b/>
                <w:shd w:val="clear" w:color="auto" w:fill="FFFFFF"/>
              </w:rPr>
              <w:t>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район</w:t>
            </w:r>
            <w:r w:rsidRPr="000276D5">
              <w:rPr>
                <w:b/>
                <w:shd w:val="clear" w:color="auto" w:fill="FFFFFF"/>
              </w:rPr>
              <w:t>,</w:t>
            </w:r>
            <w:r w:rsidRPr="000276D5">
              <w:rPr>
                <w:shd w:val="clear" w:color="auto" w:fill="FFFFFF"/>
              </w:rPr>
              <w:t xml:space="preserve"> село Тоора-Хем, Октябрьская улица, 20.</w:t>
            </w:r>
          </w:p>
        </w:tc>
        <w:tc>
          <w:tcPr>
            <w:tcW w:w="875" w:type="pct"/>
          </w:tcPr>
          <w:p w14:paraId="06539DA2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50D300C7" w14:textId="77777777" w:rsidR="00735946" w:rsidRPr="000276D5" w:rsidRDefault="00735946" w:rsidP="009C4B03">
            <w:r w:rsidRPr="000276D5">
              <w:t>с 02.03.2018 г.</w:t>
            </w:r>
          </w:p>
          <w:p w14:paraId="49D1C396" w14:textId="77777777" w:rsidR="00735946" w:rsidRPr="000276D5" w:rsidRDefault="00735946" w:rsidP="009C4B03">
            <w:r w:rsidRPr="000276D5">
              <w:t>по 01.09.2022г</w:t>
            </w:r>
          </w:p>
        </w:tc>
      </w:tr>
      <w:tr w:rsidR="00735946" w:rsidRPr="000276D5" w14:paraId="1348D85E" w14:textId="77777777" w:rsidTr="009C4B03">
        <w:tc>
          <w:tcPr>
            <w:tcW w:w="170" w:type="pct"/>
            <w:vAlign w:val="center"/>
          </w:tcPr>
          <w:p w14:paraId="02FF455A" w14:textId="77777777" w:rsidR="00735946" w:rsidRPr="000276D5" w:rsidRDefault="00735946" w:rsidP="009C4B03">
            <w:pPr>
              <w:jc w:val="center"/>
            </w:pPr>
            <w:r>
              <w:t>6</w:t>
            </w:r>
          </w:p>
        </w:tc>
        <w:tc>
          <w:tcPr>
            <w:tcW w:w="862" w:type="pct"/>
          </w:tcPr>
          <w:p w14:paraId="161437BC" w14:textId="77777777" w:rsidR="00735946" w:rsidRPr="000276D5" w:rsidRDefault="00735946" w:rsidP="009C4B03">
            <w:r w:rsidRPr="000276D5">
              <w:t xml:space="preserve">АУ «Тоджинское спец. ЛХУ» </w:t>
            </w:r>
          </w:p>
        </w:tc>
        <w:tc>
          <w:tcPr>
            <w:tcW w:w="911" w:type="pct"/>
          </w:tcPr>
          <w:p w14:paraId="20AAD6F5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 xml:space="preserve">Карамышев Андрей Александрович </w:t>
            </w:r>
          </w:p>
        </w:tc>
        <w:tc>
          <w:tcPr>
            <w:tcW w:w="1529" w:type="pct"/>
          </w:tcPr>
          <w:p w14:paraId="55052D33" w14:textId="77777777" w:rsidR="00735946" w:rsidRPr="000276D5" w:rsidRDefault="00735946" w:rsidP="009C4B03">
            <w:pPr>
              <w:rPr>
                <w:shd w:val="clear" w:color="auto" w:fill="FFFFFF"/>
              </w:rPr>
            </w:pPr>
            <w:r w:rsidRPr="000276D5">
              <w:rPr>
                <w:shd w:val="clear" w:color="auto" w:fill="FFFFFF"/>
              </w:rPr>
              <w:t xml:space="preserve">РТ, Тоджинский район, с.Тоора-Хем, </w:t>
            </w:r>
          </w:p>
          <w:p w14:paraId="42A3E035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ул. Енисейская, д.3 </w:t>
            </w:r>
          </w:p>
        </w:tc>
        <w:tc>
          <w:tcPr>
            <w:tcW w:w="875" w:type="pct"/>
          </w:tcPr>
          <w:p w14:paraId="23DD3390" w14:textId="77777777" w:rsidR="00735946" w:rsidRPr="000276D5" w:rsidRDefault="00735946" w:rsidP="009C4B03">
            <w:r w:rsidRPr="000276D5">
              <w:t xml:space="preserve">соглашение </w:t>
            </w:r>
          </w:p>
        </w:tc>
        <w:tc>
          <w:tcPr>
            <w:tcW w:w="653" w:type="pct"/>
          </w:tcPr>
          <w:p w14:paraId="780FDAC6" w14:textId="77777777" w:rsidR="00735946" w:rsidRPr="000276D5" w:rsidRDefault="00735946" w:rsidP="009C4B03">
            <w:r w:rsidRPr="000276D5">
              <w:t>с 01.09.2018 г. по 01.09.2022г</w:t>
            </w:r>
          </w:p>
        </w:tc>
      </w:tr>
      <w:tr w:rsidR="00735946" w:rsidRPr="000276D5" w14:paraId="69F54D6C" w14:textId="77777777" w:rsidTr="009C4B03">
        <w:tc>
          <w:tcPr>
            <w:tcW w:w="170" w:type="pct"/>
            <w:vAlign w:val="center"/>
          </w:tcPr>
          <w:p w14:paraId="6CA13A21" w14:textId="77777777" w:rsidR="00735946" w:rsidRPr="000276D5" w:rsidRDefault="00735946" w:rsidP="009C4B03">
            <w:pPr>
              <w:jc w:val="center"/>
            </w:pPr>
            <w:r>
              <w:lastRenderedPageBreak/>
              <w:t>7</w:t>
            </w:r>
          </w:p>
        </w:tc>
        <w:tc>
          <w:tcPr>
            <w:tcW w:w="862" w:type="pct"/>
          </w:tcPr>
          <w:p w14:paraId="003FF5BC" w14:textId="77777777" w:rsidR="00735946" w:rsidRPr="000276D5" w:rsidRDefault="00735946" w:rsidP="009C4B03">
            <w:r w:rsidRPr="000276D5">
              <w:t xml:space="preserve">ООО «Дизель» </w:t>
            </w:r>
          </w:p>
        </w:tc>
        <w:tc>
          <w:tcPr>
            <w:tcW w:w="911" w:type="pct"/>
          </w:tcPr>
          <w:p w14:paraId="30C2D695" w14:textId="77777777" w:rsidR="00735946" w:rsidRPr="000276D5" w:rsidRDefault="00735946" w:rsidP="009C4B03">
            <w:r w:rsidRPr="000276D5">
              <w:t>Директор – Хертек А.Э.</w:t>
            </w:r>
          </w:p>
        </w:tc>
        <w:tc>
          <w:tcPr>
            <w:tcW w:w="1529" w:type="pct"/>
          </w:tcPr>
          <w:p w14:paraId="3DAEEF31" w14:textId="77777777" w:rsidR="00735946" w:rsidRPr="000276D5" w:rsidRDefault="00735946" w:rsidP="009C4B03">
            <w:r w:rsidRPr="000276D5">
              <w:t>РТ,Тоджинский район, с.Тоора-Хем,</w:t>
            </w:r>
          </w:p>
          <w:p w14:paraId="7B1B0396" w14:textId="77777777" w:rsidR="00735946" w:rsidRPr="000276D5" w:rsidRDefault="00735946" w:rsidP="009C4B03">
            <w:r w:rsidRPr="000276D5">
              <w:t>ул. Правобережная, д.1А</w:t>
            </w:r>
          </w:p>
          <w:p w14:paraId="56659B0F" w14:textId="77777777" w:rsidR="00735946" w:rsidRPr="000276D5" w:rsidRDefault="00735946" w:rsidP="009C4B03"/>
        </w:tc>
        <w:tc>
          <w:tcPr>
            <w:tcW w:w="875" w:type="pct"/>
          </w:tcPr>
          <w:p w14:paraId="12FA7B2C" w14:textId="77777777" w:rsidR="00735946" w:rsidRPr="000276D5" w:rsidRDefault="00735946" w:rsidP="009C4B03">
            <w:r w:rsidRPr="000276D5">
              <w:t>соглашение</w:t>
            </w:r>
          </w:p>
        </w:tc>
        <w:tc>
          <w:tcPr>
            <w:tcW w:w="653" w:type="pct"/>
          </w:tcPr>
          <w:p w14:paraId="2E540FF7" w14:textId="77777777" w:rsidR="00735946" w:rsidRPr="000276D5" w:rsidRDefault="00735946" w:rsidP="009C4B03">
            <w:r w:rsidRPr="000276D5">
              <w:t>с 10.10.2019г  по 01.09.2024г</w:t>
            </w:r>
          </w:p>
        </w:tc>
      </w:tr>
      <w:tr w:rsidR="00735946" w:rsidRPr="000276D5" w14:paraId="48ABD685" w14:textId="77777777" w:rsidTr="009C4B03">
        <w:tc>
          <w:tcPr>
            <w:tcW w:w="170" w:type="pct"/>
            <w:vAlign w:val="center"/>
          </w:tcPr>
          <w:p w14:paraId="02A80826" w14:textId="77777777" w:rsidR="00735946" w:rsidRDefault="00735946" w:rsidP="009C4B03">
            <w:pPr>
              <w:jc w:val="center"/>
            </w:pPr>
            <w:r>
              <w:t>8</w:t>
            </w:r>
          </w:p>
        </w:tc>
        <w:tc>
          <w:tcPr>
            <w:tcW w:w="862" w:type="pct"/>
          </w:tcPr>
          <w:p w14:paraId="034D3A1A" w14:textId="77777777" w:rsidR="00735946" w:rsidRPr="000276D5" w:rsidRDefault="00735946" w:rsidP="009C4B03">
            <w:r>
              <w:t>Тоора-Хемская КУЭС</w:t>
            </w:r>
          </w:p>
        </w:tc>
        <w:tc>
          <w:tcPr>
            <w:tcW w:w="911" w:type="pct"/>
          </w:tcPr>
          <w:p w14:paraId="44BAB5F0" w14:textId="77777777" w:rsidR="00735946" w:rsidRPr="000276D5" w:rsidRDefault="00735946" w:rsidP="009C4B03">
            <w:r>
              <w:t>Михалева Марина Владимировна</w:t>
            </w:r>
          </w:p>
        </w:tc>
        <w:tc>
          <w:tcPr>
            <w:tcW w:w="1529" w:type="pct"/>
          </w:tcPr>
          <w:p w14:paraId="49E29565" w14:textId="77777777" w:rsidR="00735946" w:rsidRPr="000276D5" w:rsidRDefault="00735946" w:rsidP="009C4B03">
            <w:r>
              <w:t>РТ, Тоджинский район, с.Тоора-Хем, ул.Октябрьская, 14</w:t>
            </w:r>
          </w:p>
        </w:tc>
        <w:tc>
          <w:tcPr>
            <w:tcW w:w="875" w:type="pct"/>
          </w:tcPr>
          <w:p w14:paraId="148A1464" w14:textId="77777777" w:rsidR="00735946" w:rsidRPr="000276D5" w:rsidRDefault="00735946" w:rsidP="009C4B03">
            <w:r>
              <w:t>договор</w:t>
            </w:r>
          </w:p>
        </w:tc>
        <w:tc>
          <w:tcPr>
            <w:tcW w:w="653" w:type="pct"/>
          </w:tcPr>
          <w:p w14:paraId="103D0BDC" w14:textId="77777777" w:rsidR="00735946" w:rsidRDefault="00735946" w:rsidP="009C4B03">
            <w:r>
              <w:t xml:space="preserve">с 18.01.2021 </w:t>
            </w:r>
          </w:p>
          <w:p w14:paraId="10FCADFF" w14:textId="77777777" w:rsidR="00735946" w:rsidRPr="000276D5" w:rsidRDefault="00735946" w:rsidP="009C4B03">
            <w:r>
              <w:t>по 18.01.2026</w:t>
            </w:r>
          </w:p>
        </w:tc>
      </w:tr>
      <w:tr w:rsidR="00735946" w:rsidRPr="000276D5" w14:paraId="58668CE1" w14:textId="77777777" w:rsidTr="009C4B03">
        <w:tc>
          <w:tcPr>
            <w:tcW w:w="170" w:type="pct"/>
            <w:vAlign w:val="center"/>
          </w:tcPr>
          <w:p w14:paraId="03517FB7" w14:textId="77777777" w:rsidR="00735946" w:rsidRPr="000276D5" w:rsidRDefault="00735946" w:rsidP="009C4B03">
            <w:pPr>
              <w:jc w:val="center"/>
            </w:pPr>
            <w:r>
              <w:t>9</w:t>
            </w:r>
          </w:p>
        </w:tc>
        <w:tc>
          <w:tcPr>
            <w:tcW w:w="862" w:type="pct"/>
          </w:tcPr>
          <w:p w14:paraId="689D4953" w14:textId="77777777" w:rsidR="00735946" w:rsidRPr="000276D5" w:rsidRDefault="00735946" w:rsidP="009C4B03">
            <w:r w:rsidRPr="000276D5">
              <w:t>ООО «Тоджинский  кооппромхоз»</w:t>
            </w:r>
          </w:p>
        </w:tc>
        <w:tc>
          <w:tcPr>
            <w:tcW w:w="911" w:type="pct"/>
          </w:tcPr>
          <w:p w14:paraId="7512D7AF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Степанов Александр Игоревич</w:t>
            </w:r>
          </w:p>
        </w:tc>
        <w:tc>
          <w:tcPr>
            <w:tcW w:w="1529" w:type="pct"/>
          </w:tcPr>
          <w:p w14:paraId="6EE93FF2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РТ,Тоджинский район, с.Тоора-Хем, улица Енисейская, дом 48.</w:t>
            </w:r>
          </w:p>
        </w:tc>
        <w:tc>
          <w:tcPr>
            <w:tcW w:w="875" w:type="pct"/>
          </w:tcPr>
          <w:p w14:paraId="05470BFF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11A3EA77" w14:textId="7F1B5283" w:rsidR="00735946" w:rsidRPr="000276D5" w:rsidRDefault="00735946" w:rsidP="009C4B03">
            <w:r w:rsidRPr="000276D5">
              <w:t>с 04.10.201</w:t>
            </w:r>
            <w:r>
              <w:t>9</w:t>
            </w:r>
            <w:r w:rsidRPr="000276D5">
              <w:t>г. по 09.09.202</w:t>
            </w:r>
            <w:r>
              <w:t>4</w:t>
            </w:r>
            <w:r w:rsidRPr="000276D5">
              <w:t>г</w:t>
            </w:r>
          </w:p>
        </w:tc>
      </w:tr>
      <w:tr w:rsidR="00735946" w:rsidRPr="000276D5" w14:paraId="65FDF15B" w14:textId="77777777" w:rsidTr="009C4B03">
        <w:tc>
          <w:tcPr>
            <w:tcW w:w="170" w:type="pct"/>
            <w:vAlign w:val="center"/>
          </w:tcPr>
          <w:p w14:paraId="71376FAC" w14:textId="77777777" w:rsidR="00735946" w:rsidRPr="000276D5" w:rsidRDefault="00735946" w:rsidP="009C4B03">
            <w:pPr>
              <w:jc w:val="center"/>
            </w:pPr>
            <w:r>
              <w:t>10</w:t>
            </w:r>
          </w:p>
        </w:tc>
        <w:tc>
          <w:tcPr>
            <w:tcW w:w="862" w:type="pct"/>
          </w:tcPr>
          <w:p w14:paraId="76C414D0" w14:textId="77777777" w:rsidR="00735946" w:rsidRPr="000276D5" w:rsidRDefault="00735946" w:rsidP="009C4B03">
            <w:r w:rsidRPr="000276D5">
              <w:t xml:space="preserve">ГУ Управление ПРФ в Тоджинском районе РТ </w:t>
            </w:r>
          </w:p>
        </w:tc>
        <w:tc>
          <w:tcPr>
            <w:tcW w:w="911" w:type="pct"/>
          </w:tcPr>
          <w:p w14:paraId="5B5F6F2A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Ооржак Олеся Андреевна</w:t>
            </w:r>
          </w:p>
        </w:tc>
        <w:tc>
          <w:tcPr>
            <w:tcW w:w="1529" w:type="pct"/>
          </w:tcPr>
          <w:p w14:paraId="773884FB" w14:textId="77777777" w:rsidR="00735946" w:rsidRPr="000276D5" w:rsidRDefault="00735946" w:rsidP="009C4B03">
            <w:pPr>
              <w:jc w:val="both"/>
              <w:rPr>
                <w:shd w:val="clear" w:color="auto" w:fill="FFFFFF"/>
              </w:rPr>
            </w:pPr>
            <w:r w:rsidRPr="000276D5">
              <w:rPr>
                <w:shd w:val="clear" w:color="auto" w:fill="FFFFFF"/>
              </w:rPr>
              <w:t>ул. Комсомольская, 31</w:t>
            </w:r>
          </w:p>
          <w:p w14:paraId="4E529282" w14:textId="77777777" w:rsidR="00735946" w:rsidRPr="000276D5" w:rsidRDefault="00735946" w:rsidP="009C4B03">
            <w:pPr>
              <w:jc w:val="both"/>
            </w:pPr>
            <w:r w:rsidRPr="000276D5">
              <w:rPr>
                <w:shd w:val="clear" w:color="auto" w:fill="FFFFFF"/>
              </w:rPr>
              <w:t xml:space="preserve"> с.Тоора-Хем, 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Тоджинский</w:t>
            </w:r>
            <w:r w:rsidRPr="000276D5">
              <w:rPr>
                <w:b/>
                <w:shd w:val="clear" w:color="auto" w:fill="FFFFFF"/>
              </w:rPr>
              <w:t>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район</w:t>
            </w:r>
            <w:r w:rsidRPr="000276D5">
              <w:rPr>
                <w:b/>
                <w:shd w:val="clear" w:color="auto" w:fill="FFFFFF"/>
              </w:rPr>
              <w:t>,</w:t>
            </w:r>
            <w:r w:rsidRPr="000276D5">
              <w:rPr>
                <w:shd w:val="clear" w:color="auto" w:fill="FFFFFF"/>
              </w:rPr>
              <w:t xml:space="preserve"> Республика Тыва</w:t>
            </w:r>
          </w:p>
        </w:tc>
        <w:tc>
          <w:tcPr>
            <w:tcW w:w="875" w:type="pct"/>
          </w:tcPr>
          <w:p w14:paraId="50CB72D9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2801BEB5" w14:textId="77777777" w:rsidR="00735946" w:rsidRPr="000276D5" w:rsidRDefault="00735946" w:rsidP="009C4B03">
            <w:r w:rsidRPr="000276D5">
              <w:t>с 15.09.2017г. по 15.09.2022г</w:t>
            </w:r>
          </w:p>
        </w:tc>
      </w:tr>
      <w:tr w:rsidR="00735946" w:rsidRPr="000276D5" w14:paraId="0803B57D" w14:textId="77777777" w:rsidTr="009C4B03">
        <w:tc>
          <w:tcPr>
            <w:tcW w:w="170" w:type="pct"/>
            <w:vAlign w:val="center"/>
          </w:tcPr>
          <w:p w14:paraId="5A211476" w14:textId="77777777" w:rsidR="00735946" w:rsidRPr="000276D5" w:rsidRDefault="00735946" w:rsidP="009C4B03">
            <w:pPr>
              <w:jc w:val="center"/>
            </w:pPr>
            <w:r>
              <w:t>11</w:t>
            </w:r>
          </w:p>
        </w:tc>
        <w:tc>
          <w:tcPr>
            <w:tcW w:w="862" w:type="pct"/>
          </w:tcPr>
          <w:p w14:paraId="421ADBFE" w14:textId="77777777" w:rsidR="00735946" w:rsidRPr="000276D5" w:rsidRDefault="00735946" w:rsidP="009C4B03">
            <w:r w:rsidRPr="000276D5">
              <w:t xml:space="preserve">Управление образования администрации Тоджинского кожууна РТ </w:t>
            </w:r>
          </w:p>
        </w:tc>
        <w:tc>
          <w:tcPr>
            <w:tcW w:w="911" w:type="pct"/>
          </w:tcPr>
          <w:p w14:paraId="1B76730C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Доокур Алефтина Килим-ооловна</w:t>
            </w:r>
          </w:p>
        </w:tc>
        <w:tc>
          <w:tcPr>
            <w:tcW w:w="1529" w:type="pct"/>
          </w:tcPr>
          <w:p w14:paraId="2A2849AF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РТ, </w:t>
            </w:r>
            <w:r w:rsidRPr="000276D5">
              <w:rPr>
                <w:rStyle w:val="a4"/>
                <w:rFonts w:eastAsiaTheme="majorEastAsia"/>
                <w:shd w:val="clear" w:color="auto" w:fill="FFFFFF"/>
              </w:rPr>
              <w:t>Тоджинский район</w:t>
            </w:r>
            <w:r w:rsidRPr="000276D5">
              <w:rPr>
                <w:shd w:val="clear" w:color="auto" w:fill="FFFFFF"/>
              </w:rPr>
              <w:t>, с. Тоора-Хем, ул. Советская, д. 23.</w:t>
            </w:r>
          </w:p>
        </w:tc>
        <w:tc>
          <w:tcPr>
            <w:tcW w:w="875" w:type="pct"/>
          </w:tcPr>
          <w:p w14:paraId="669F8C7F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11DDE0BF" w14:textId="77777777" w:rsidR="00735946" w:rsidRPr="000276D5" w:rsidRDefault="00735946" w:rsidP="009C4B03">
            <w:r w:rsidRPr="000276D5">
              <w:t>с 10.09.2019г. по 10.09.2024г</w:t>
            </w:r>
          </w:p>
        </w:tc>
      </w:tr>
      <w:tr w:rsidR="00735946" w:rsidRPr="000276D5" w14:paraId="3D14B0D8" w14:textId="77777777" w:rsidTr="009C4B03">
        <w:tc>
          <w:tcPr>
            <w:tcW w:w="170" w:type="pct"/>
            <w:vAlign w:val="center"/>
          </w:tcPr>
          <w:p w14:paraId="1156356F" w14:textId="77777777" w:rsidR="00735946" w:rsidRPr="000276D5" w:rsidRDefault="00735946" w:rsidP="009C4B03">
            <w:pPr>
              <w:jc w:val="center"/>
            </w:pPr>
            <w:r>
              <w:t>12</w:t>
            </w:r>
          </w:p>
        </w:tc>
        <w:tc>
          <w:tcPr>
            <w:tcW w:w="862" w:type="pct"/>
          </w:tcPr>
          <w:p w14:paraId="334C9F91" w14:textId="77777777" w:rsidR="00735946" w:rsidRPr="000276D5" w:rsidRDefault="00735946" w:rsidP="009C4B03">
            <w:r w:rsidRPr="000276D5">
              <w:t>Государственное казенное учреждение Республики Тыва «Тоджинское лесничество»</w:t>
            </w:r>
          </w:p>
        </w:tc>
        <w:tc>
          <w:tcPr>
            <w:tcW w:w="911" w:type="pct"/>
          </w:tcPr>
          <w:p w14:paraId="1D925904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Матвеев Юрий Михайлович</w:t>
            </w:r>
          </w:p>
        </w:tc>
        <w:tc>
          <w:tcPr>
            <w:tcW w:w="1529" w:type="pct"/>
          </w:tcPr>
          <w:p w14:paraId="126DB20B" w14:textId="77777777" w:rsidR="00735946" w:rsidRPr="000276D5" w:rsidRDefault="00735946" w:rsidP="009C4B03">
            <w:r w:rsidRPr="000276D5">
              <w:rPr>
                <w:shd w:val="clear" w:color="auto" w:fill="FFFFFF"/>
              </w:rPr>
              <w:t>РТ, Тоджинский район, с.Тоора-Хем, ул.Енисейская, д.3 </w:t>
            </w:r>
          </w:p>
        </w:tc>
        <w:tc>
          <w:tcPr>
            <w:tcW w:w="875" w:type="pct"/>
          </w:tcPr>
          <w:p w14:paraId="1553FD55" w14:textId="77777777" w:rsidR="00735946" w:rsidRPr="000276D5" w:rsidRDefault="00735946" w:rsidP="009C4B03">
            <w:r w:rsidRPr="000276D5">
              <w:t>Договор</w:t>
            </w:r>
          </w:p>
        </w:tc>
        <w:tc>
          <w:tcPr>
            <w:tcW w:w="653" w:type="pct"/>
          </w:tcPr>
          <w:p w14:paraId="522A553C" w14:textId="7239EFE4" w:rsidR="00735946" w:rsidRPr="000276D5" w:rsidRDefault="00735946" w:rsidP="009C4B03">
            <w:r w:rsidRPr="000276D5">
              <w:t>с 10.10.201</w:t>
            </w:r>
            <w:r>
              <w:t>9</w:t>
            </w:r>
            <w:r w:rsidRPr="000276D5">
              <w:t>г. по 10.10.202</w:t>
            </w:r>
            <w:r>
              <w:t>4</w:t>
            </w:r>
            <w:bookmarkStart w:id="0" w:name="_GoBack"/>
            <w:bookmarkEnd w:id="0"/>
            <w:r w:rsidRPr="000276D5">
              <w:t>г</w:t>
            </w:r>
          </w:p>
        </w:tc>
      </w:tr>
    </w:tbl>
    <w:p w14:paraId="5DD12456" w14:textId="77777777" w:rsidR="00735946" w:rsidRPr="009860E6" w:rsidRDefault="00735946" w:rsidP="00735946"/>
    <w:p w14:paraId="3B6BD73A" w14:textId="77777777" w:rsidR="00735946" w:rsidRPr="009860E6" w:rsidRDefault="00735946" w:rsidP="00735946"/>
    <w:p w14:paraId="332C99B2" w14:textId="77777777" w:rsidR="00735946" w:rsidRPr="009860E6" w:rsidRDefault="00735946" w:rsidP="00735946"/>
    <w:p w14:paraId="7D3AB85C" w14:textId="77777777" w:rsidR="009A61BB" w:rsidRDefault="00735946"/>
    <w:sectPr w:rsidR="009A61BB" w:rsidSect="009860E6">
      <w:pgSz w:w="16838" w:h="11906" w:orient="landscape"/>
      <w:pgMar w:top="567" w:right="42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9C"/>
    <w:rsid w:val="00735946"/>
    <w:rsid w:val="009D7EF4"/>
    <w:rsid w:val="00BE5F9C"/>
    <w:rsid w:val="00C0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2265"/>
  <w15:chartTrackingRefBased/>
  <w15:docId w15:val="{044F7018-C275-4F73-9C2B-45D48BEB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735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2022-11-21T06:21:00Z</dcterms:created>
  <dcterms:modified xsi:type="dcterms:W3CDTF">2022-11-21T06:24:00Z</dcterms:modified>
</cp:coreProperties>
</file>